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D5" w:rsidRPr="00F220A6" w:rsidRDefault="00442BF9" w:rsidP="002876D5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666AD" w:rsidRPr="00F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34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76D5" w:rsidRPr="002876D5" w:rsidRDefault="002876D5" w:rsidP="002876D5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2876D5" w:rsidRPr="002876D5" w:rsidRDefault="002876D5" w:rsidP="002876D5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2876D5" w:rsidRPr="002876D5" w:rsidRDefault="002876D5" w:rsidP="002876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</w:t>
      </w:r>
    </w:p>
    <w:p w:rsidR="002876D5" w:rsidRPr="002876D5" w:rsidRDefault="002876D5" w:rsidP="00287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D88" w:rsidRPr="00266DA4" w:rsidRDefault="002876D5" w:rsidP="00B5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303B" w:rsidRPr="00266DA4" w:rsidRDefault="002876D5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муниципального конкурса</w:t>
      </w:r>
    </w:p>
    <w:p w:rsidR="0077303B" w:rsidRPr="00266DA4" w:rsidRDefault="002876D5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66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»с</w:t>
      </w:r>
      <w:r w:rsidR="0077303B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реди </w:t>
      </w:r>
      <w:r w:rsidR="00A31B93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работников муниципальных </w:t>
      </w:r>
      <w:r w:rsidR="0077303B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организаций </w:t>
      </w: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Артемовского</w:t>
      </w:r>
      <w:r w:rsidR="00B53D88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округа, реализующих </w:t>
      </w:r>
      <w:r w:rsidR="0077303B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B53D88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рамках </w:t>
      </w:r>
      <w:r w:rsidR="00A31B93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E4418B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 </w:t>
      </w:r>
      <w:r w:rsidR="0077303B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</w:t>
      </w:r>
    </w:p>
    <w:p w:rsidR="0077303B" w:rsidRPr="00266DA4" w:rsidRDefault="00B53D88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муниципальных </w:t>
      </w:r>
      <w:r w:rsidR="002876D5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организаций </w:t>
      </w:r>
    </w:p>
    <w:p w:rsidR="0077303B" w:rsidRPr="00266DA4" w:rsidRDefault="0077303B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Артемовского городского округа, </w:t>
      </w:r>
      <w:r w:rsidR="002876D5"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реализующих </w:t>
      </w:r>
    </w:p>
    <w:p w:rsidR="0077303B" w:rsidRPr="00266DA4" w:rsidRDefault="002876D5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</w:p>
    <w:p w:rsidR="002876D5" w:rsidRPr="00266DA4" w:rsidRDefault="002876D5" w:rsidP="00773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образования,</w:t>
      </w:r>
      <w:r w:rsidR="00E87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 </w:t>
      </w:r>
      <w:r w:rsidR="00D91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26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успеху»</w:t>
      </w:r>
    </w:p>
    <w:p w:rsidR="002876D5" w:rsidRPr="002876D5" w:rsidRDefault="002876D5" w:rsidP="0077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D5" w:rsidRDefault="002876D5" w:rsidP="004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876D5" w:rsidRPr="002876D5" w:rsidRDefault="002876D5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муниципального конкурса </w:t>
      </w:r>
      <w:r w:rsidRPr="0028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00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Pr="0028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педагогических работников дошкольных образовательных учреждений Артемовского городского округа (далее - Конкурс).</w:t>
      </w:r>
    </w:p>
    <w:p w:rsidR="002876D5" w:rsidRPr="002876D5" w:rsidRDefault="002876D5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</w:t>
      </w:r>
      <w:r w:rsidR="0095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пунктами 2.7  и 4.6 </w:t>
      </w: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ФГОС).</w:t>
      </w:r>
    </w:p>
    <w:p w:rsidR="002876D5" w:rsidRPr="002876D5" w:rsidRDefault="002876D5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1.3.Организатором Конкурса является Управление образования Артемовского городского округа (далее – Управление образования).</w:t>
      </w:r>
    </w:p>
    <w:p w:rsidR="002876D5" w:rsidRPr="002876D5" w:rsidRDefault="002876D5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Ответственным за проведение Конкурса является Муниципальное </w:t>
      </w: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дошкольное образовательное учреждение «Детский сад №15» (МБДОУ №15)</w:t>
      </w:r>
      <w:r w:rsidR="0095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6D5" w:rsidRPr="002876D5" w:rsidRDefault="002876D5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Конкурсе размещается в информационно-телекоммуникационной сети «Интернет» на официальном сайте Управления образования Артемовского городского округа (</w:t>
      </w:r>
      <w:hyperlink r:id="rId5" w:history="1">
        <w:r w:rsidR="00E363ED" w:rsidRPr="0008192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http://art-uo.ru</w:t>
        </w:r>
      </w:hyperlink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76D5" w:rsidRPr="002876D5" w:rsidRDefault="002876D5" w:rsidP="00E363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D5" w:rsidRDefault="002876D5" w:rsidP="004C25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2876D5" w:rsidRPr="00B200D3" w:rsidRDefault="002876D5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32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выявление и поддержка педагогических работников, обладающих высоким уровнем профессиональной компетентности в условиях реализации ФГОС ДО, в части </w:t>
      </w: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</w:t>
      </w:r>
      <w:r w:rsidRP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творческого обмена и трансляции профессионального опыта педагогов, работающих с детьми раннего и дошкольного возраста по организации различных видов игр. </w:t>
      </w:r>
    </w:p>
    <w:p w:rsidR="002876D5" w:rsidRPr="002876D5" w:rsidRDefault="002876D5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C32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:rsidR="002876D5" w:rsidRPr="00B200D3" w:rsidRDefault="002876D5" w:rsidP="00C32823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дошкольных образовательных учреждений</w:t>
      </w:r>
    </w:p>
    <w:p w:rsidR="006A19A6" w:rsidRPr="00B200D3" w:rsidRDefault="002876D5" w:rsidP="00C32823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перспективного опыта организации игровой деятельности с детьми в соответствии с ФГОС ДО</w:t>
      </w:r>
      <w:r w:rsidR="006A19A6"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9A6" w:rsidRPr="00B200D3" w:rsidRDefault="006A19A6" w:rsidP="00C32823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самореализации и развитию творческого потенциала педагогов;</w:t>
      </w:r>
    </w:p>
    <w:p w:rsidR="006A19A6" w:rsidRPr="00B200D3" w:rsidRDefault="002876D5" w:rsidP="00C32823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передового педагогического опыта, новых педагогических идей по </w:t>
      </w:r>
      <w:r w:rsidR="006A19A6"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игровых технологий</w:t>
      </w: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развития, воспитания и обучения детей дошкольного возраста;</w:t>
      </w:r>
    </w:p>
    <w:p w:rsidR="002876D5" w:rsidRPr="00E4418B" w:rsidRDefault="002876D5" w:rsidP="00C32823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творчески работающих педагогов-новаторов, желающих передать свой опыт и мастерство коллегам;</w:t>
      </w:r>
    </w:p>
    <w:p w:rsidR="002876D5" w:rsidRPr="00B53D88" w:rsidRDefault="002876D5" w:rsidP="00E3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4C25DD" w:rsidRDefault="004C25DD" w:rsidP="004C25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A6" w:rsidRDefault="006A19A6" w:rsidP="004C25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6A19A6" w:rsidRPr="006A19A6" w:rsidRDefault="006A19A6" w:rsidP="00E3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Конкурсе могут принять участие педагогические работники </w:t>
      </w: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узкие специалисты</w:t>
      </w:r>
      <w:r w:rsidRPr="006A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6A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образовательную программу дошкольного образования, расположенных на территории </w:t>
      </w: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округа(далее - образовательные организации).</w:t>
      </w:r>
    </w:p>
    <w:p w:rsidR="006A19A6" w:rsidRPr="00E363ED" w:rsidRDefault="006A19A6" w:rsidP="00E363E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Выдвижение кандидатов на участие в Конкурсе проводится заявителем, в качестве которого мо</w:t>
      </w:r>
      <w:r w:rsidR="00F435D7"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выступить </w:t>
      </w:r>
      <w:r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 образовательной организации</w:t>
      </w:r>
      <w:r w:rsidR="00F435D7"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</w:t>
      </w:r>
      <w:r w:rsidR="00F435D7" w:rsidRPr="00E3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образовательной организации.</w:t>
      </w:r>
    </w:p>
    <w:p w:rsidR="006A19A6" w:rsidRPr="00B53D88" w:rsidRDefault="00266DA4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A19A6"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0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организация</w:t>
      </w:r>
      <w:r w:rsidR="006A19A6"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</w:t>
      </w:r>
      <w:r w:rsidR="000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1F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од</w:t>
      </w:r>
      <w:r w:rsidR="000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педагогического работника</w:t>
      </w:r>
      <w:r w:rsidR="006A19A6"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0D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организации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номинаций</w:t>
      </w:r>
      <w:r w:rsidR="000D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5DD" w:rsidRDefault="004C25DD" w:rsidP="004C25DD">
      <w:pPr>
        <w:shd w:val="clear" w:color="auto" w:fill="FFFFFF"/>
        <w:tabs>
          <w:tab w:val="left" w:pos="284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A6" w:rsidRDefault="006A19A6" w:rsidP="004C25DD">
      <w:pPr>
        <w:shd w:val="clear" w:color="auto" w:fill="FFFFFF"/>
        <w:tabs>
          <w:tab w:val="left" w:pos="284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Конкурса</w:t>
      </w:r>
    </w:p>
    <w:p w:rsidR="006A19A6" w:rsidRPr="006A19A6" w:rsidRDefault="006A19A6" w:rsidP="00E363ED">
      <w:pPr>
        <w:shd w:val="clear" w:color="auto" w:fill="FFFFFF"/>
        <w:tabs>
          <w:tab w:val="left" w:pos="284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Конкурса осуществляет Управление образования Артемовского городского округа:</w:t>
      </w:r>
    </w:p>
    <w:p w:rsidR="00E90A4B" w:rsidRDefault="006666AD" w:rsidP="00E363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6666AD" w:rsidRPr="00E90A4B" w:rsidRDefault="006666AD" w:rsidP="00E363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осуществление размещения информации о Конкурсе на официальном сайте Управления образования Артемовского городского округа в </w:t>
      </w: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информационно-коммуникационной сети «Интернет» и официальной группе Управления образования Артемовского городского округа в социальной сети «</w:t>
      </w:r>
      <w:proofErr w:type="spellStart"/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ВКонтакте</w:t>
      </w:r>
      <w:proofErr w:type="spellEnd"/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».</w:t>
      </w:r>
    </w:p>
    <w:p w:rsidR="006A19A6" w:rsidRPr="006A19A6" w:rsidRDefault="006A19A6" w:rsidP="00E363ED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Организационно- технические и методические условия проведения Конкурса </w:t>
      </w:r>
      <w:r w:rsidRPr="00B20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МБДОУ №15</w:t>
      </w: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A4B" w:rsidRDefault="006666AD" w:rsidP="00E363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разработка Положения о проведении Конкурса;</w:t>
      </w:r>
    </w:p>
    <w:p w:rsidR="00E90A4B" w:rsidRDefault="006666AD" w:rsidP="00E363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разработка критериев оценивания и содержания конкурсных испытаний;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формирование состава жюри Конкурса (далее –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работы Жюри (в том числе оформление индивидуальных и сводного протокола), с последующей передачей оригиналов инд</w:t>
      </w:r>
      <w:r w:rsidR="00E363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ивидуальных и сводного протоколов</w:t>
      </w: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Управление образования Артемовского городского округа;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осуществление сбора и регистрации конкурсных материалов;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оказание организационно-методической поддержки участникам;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создание необходимых условий проведения Конкурса;</w:t>
      </w:r>
    </w:p>
    <w:p w:rsid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организация фото-видео-банка материалов конкурсантов;</w:t>
      </w:r>
    </w:p>
    <w:p w:rsidR="006666AD" w:rsidRPr="00E90A4B" w:rsidRDefault="006666AD" w:rsidP="00E363E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6666AD" w:rsidRPr="006666AD" w:rsidRDefault="006666AD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4.3. Для оценки конкурсных работ создается Жюри. </w:t>
      </w:r>
    </w:p>
    <w:p w:rsidR="006666AD" w:rsidRPr="006666AD" w:rsidRDefault="006666AD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6666AD" w:rsidRPr="006666AD" w:rsidRDefault="006666AD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4.3.2. Жюри Конкурса:</w:t>
      </w:r>
    </w:p>
    <w:p w:rsidR="0097502D" w:rsidRDefault="006666AD" w:rsidP="00D60AB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90A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призёры конкурса;</w:t>
      </w:r>
    </w:p>
    <w:p w:rsidR="006666AD" w:rsidRPr="0097502D" w:rsidRDefault="006666AD" w:rsidP="00D60AB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750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определяет победителей и призёров Конкурса в каждой номинации.</w:t>
      </w:r>
    </w:p>
    <w:p w:rsidR="006666AD" w:rsidRPr="006666AD" w:rsidRDefault="006666AD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4.3.3.Жюри оценивает конкурсные испытания согласно критериям и показателям, утв</w:t>
      </w:r>
      <w:r w:rsidR="00C248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ержденным настоящим </w:t>
      </w:r>
      <w:r w:rsidR="00C2480B" w:rsidRPr="00C248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Положением </w:t>
      </w:r>
      <w:r w:rsidRPr="00C248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(Приложение 1</w:t>
      </w: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 Положению), в течение 10-ти рабочих дней со дня окончания срока подачи заявок.</w:t>
      </w:r>
    </w:p>
    <w:p w:rsidR="006666AD" w:rsidRPr="006666AD" w:rsidRDefault="006666AD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666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4.3.4.Решения Жюри на всех этапах Конкурса не обсуждаются, апелляции не рассматриваются. </w:t>
      </w:r>
    </w:p>
    <w:p w:rsidR="004C25DD" w:rsidRDefault="004C25DD" w:rsidP="004C25DD">
      <w:pPr>
        <w:shd w:val="clear" w:color="auto" w:fill="FFFFFF"/>
        <w:tabs>
          <w:tab w:val="left" w:pos="284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9A6" w:rsidRDefault="006A19A6" w:rsidP="004C25DD">
      <w:pPr>
        <w:shd w:val="clear" w:color="auto" w:fill="FFFFFF"/>
        <w:tabs>
          <w:tab w:val="left" w:pos="284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</w:t>
      </w:r>
      <w:r w:rsidRPr="00B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участия и порядок проведения </w:t>
      </w:r>
      <w:r w:rsidRPr="006A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B53D88" w:rsidRDefault="006A19A6" w:rsidP="00E363E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1.Конкурс</w:t>
      </w:r>
      <w:proofErr w:type="gramEnd"/>
      <w:r w:rsidRPr="006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дистанционной форме, по </w:t>
      </w:r>
      <w:r w:rsidRPr="006A19A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номинациям:</w:t>
      </w:r>
    </w:p>
    <w:p w:rsidR="00024669" w:rsidRPr="00A30FDB" w:rsidRDefault="006A19A6" w:rsidP="00E363ED">
      <w:pPr>
        <w:pStyle w:val="a8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«Мастерская сюжетно-ролевой игры»</w:t>
      </w:r>
      <w:r w:rsidR="0097502D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90A4B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технологическая карта одной игры</w:t>
      </w:r>
      <w:r w:rsidR="00024669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MicrosoftOfficeWord</w:t>
      </w:r>
      <w:proofErr w:type="spellEnd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объем материала не более 3 печатных страниц формата А4; шрифт </w:t>
      </w:r>
      <w:proofErr w:type="spellStart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024669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1)</w:t>
      </w:r>
      <w:r w:rsidR="00E90A4B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презентация</w:t>
      </w:r>
      <w:r w:rsidR="002A0A61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видеоролика (</w:t>
      </w:r>
      <w:r w:rsidR="002A0A61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фотоматериалы для создан</w:t>
      </w:r>
      <w:r w:rsidR="00E90A4B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ия видеоролика не допускаются).</w:t>
      </w:r>
    </w:p>
    <w:p w:rsidR="0097502D" w:rsidRPr="00A30FDB" w:rsidRDefault="0097502D" w:rsidP="00024669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>- ориентация видеоролика –  горизонтальная;</w:t>
      </w:r>
    </w:p>
    <w:p w:rsidR="0097502D" w:rsidRPr="00A30FDB" w:rsidRDefault="0097502D" w:rsidP="00024669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>- продолжительность видеоролика не более 5 минут;</w:t>
      </w:r>
    </w:p>
    <w:p w:rsidR="0097502D" w:rsidRPr="00A30FDB" w:rsidRDefault="0097502D" w:rsidP="00024669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 xml:space="preserve">- формат видеозаписи МР4 / </w:t>
      </w: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val="en-US" w:eastAsia="ru-RU"/>
        </w:rPr>
        <w:t>AVI</w:t>
      </w: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>;</w:t>
      </w:r>
    </w:p>
    <w:p w:rsidR="0097502D" w:rsidRPr="00A30FDB" w:rsidRDefault="0097502D" w:rsidP="00024669">
      <w:pPr>
        <w:shd w:val="clear" w:color="auto" w:fill="FFFFFF"/>
        <w:spacing w:after="0" w:line="276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>- в заставке видеоролика должны быть указаны: тема номинации, название образовательного учреждения, ФИО конкурсанта (конкурсантов), должность.</w:t>
      </w:r>
    </w:p>
    <w:p w:rsidR="00024669" w:rsidRPr="00A30FDB" w:rsidRDefault="00421B75" w:rsidP="0002466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="006A19A6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Театр, </w:t>
      </w:r>
      <w:r w:rsidR="00E90A4B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где играем мы» </w:t>
      </w:r>
      <w:r w:rsidR="0097502D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E90A4B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предоставляется презентация работы педагога</w:t>
      </w:r>
      <w:r w:rsidR="006A19A6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формированию игрового опыта </w:t>
      </w:r>
      <w:r w:rsidR="00B53D88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детей в театрализованных играх</w:t>
      </w:r>
      <w:r w:rsidR="00D2489F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502D" w:rsidRPr="00A30FDB" w:rsidRDefault="00024669" w:rsidP="00024669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79223F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презентация должна иметь </w:t>
      </w:r>
      <w:r w:rsidR="0097502D" w:rsidRPr="00A30F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более 8 слайдов, </w:t>
      </w:r>
      <w:r w:rsidR="0097502D" w:rsidRPr="00A30FDB">
        <w:rPr>
          <w:rFonts w:ascii="Liberation Serif" w:eastAsia="Times New Roman" w:hAnsi="Liberation Serif" w:cs="Liberation Serif"/>
          <w:bCs/>
          <w:spacing w:val="-5"/>
          <w:sz w:val="28"/>
          <w:szCs w:val="28"/>
          <w:lang w:eastAsia="ru-RU"/>
        </w:rPr>
        <w:t xml:space="preserve">формат </w:t>
      </w:r>
      <w:r w:rsidR="0097502D" w:rsidRPr="00A30FDB">
        <w:rPr>
          <w:rFonts w:ascii="Liberation Serif" w:eastAsia="Times New Roman" w:hAnsi="Liberation Serif" w:cs="Liberation Serif"/>
          <w:b/>
          <w:bCs/>
          <w:spacing w:val="-5"/>
          <w:sz w:val="28"/>
          <w:szCs w:val="28"/>
          <w:lang w:eastAsia="ru-RU"/>
        </w:rPr>
        <w:t xml:space="preserve">- </w:t>
      </w:r>
      <w:proofErr w:type="spellStart"/>
      <w:r w:rsidR="0097502D" w:rsidRPr="00A30FDB">
        <w:rPr>
          <w:rFonts w:ascii="Liberation Serif" w:eastAsia="Times New Roman" w:hAnsi="Liberation Serif" w:cs="Liberation Serif"/>
          <w:bCs/>
          <w:spacing w:val="-5"/>
          <w:sz w:val="28"/>
          <w:szCs w:val="28"/>
          <w:lang w:eastAsia="ru-RU"/>
        </w:rPr>
        <w:t>MicrosoftPowerPoint</w:t>
      </w:r>
      <w:proofErr w:type="spellEnd"/>
      <w:r w:rsidR="0097502D" w:rsidRPr="00A30FD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24669" w:rsidRPr="00A30FDB" w:rsidRDefault="00024669" w:rsidP="00024669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A30FDB">
        <w:rPr>
          <w:rFonts w:ascii="Liberation Serif" w:eastAsia="Times New Roman" w:hAnsi="Liberation Serif" w:cs="Liberation Serif"/>
          <w:color w:val="000000"/>
          <w:spacing w:val="-5"/>
          <w:sz w:val="28"/>
          <w:szCs w:val="28"/>
          <w:lang w:eastAsia="ru-RU"/>
        </w:rPr>
        <w:t>на титульном слайде должны быть указаны: тема номинации, название образовательного учреждения, ФИО конкурсанта (конкурсантов), должность.</w:t>
      </w:r>
    </w:p>
    <w:p w:rsidR="002F3E50" w:rsidRPr="002F3E50" w:rsidRDefault="006A19A6" w:rsidP="00E363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«Дидакти</w:t>
      </w:r>
      <w:r w:rsidR="0097502D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ческие игры – не из интернета!» – </w:t>
      </w: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только авторские</w:t>
      </w:r>
      <w:r w:rsidR="008849CF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дидактические</w:t>
      </w: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игр</w:t>
      </w:r>
      <w:r w:rsidR="008849CF"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Pr="00A30F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97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решающие задачи развития ребенка в р</w:t>
      </w:r>
      <w:r w:rsidR="009572F9" w:rsidRPr="0097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азных образовательных </w:t>
      </w:r>
      <w:proofErr w:type="gramStart"/>
      <w:r w:rsidR="009572F9" w:rsidRPr="0097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областях.</w:t>
      </w:r>
      <w:r w:rsidR="0088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Конкурсантом</w:t>
      </w:r>
      <w:proofErr w:type="gramEnd"/>
      <w:r w:rsidR="0088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описание игры: название, материал, цель, задачи, ход </w:t>
      </w:r>
      <w:r w:rsidR="008849CF" w:rsidRPr="0002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MicrosoftOfficeWord</w:t>
      </w:r>
      <w:proofErr w:type="spellEnd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объем материала не более </w:t>
      </w:r>
      <w:r w:rsidR="008849CF">
        <w:rPr>
          <w:rFonts w:ascii="Times New Roman" w:eastAsia="Times New Roman" w:hAnsi="Times New Roman" w:cs="Times New Roman"/>
          <w:sz w:val="28"/>
          <w:szCs w:val="28"/>
          <w:lang w:eastAsia="ru-RU"/>
        </w:rPr>
        <w:t>3печатной</w:t>
      </w:r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8849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А4; шрифт </w:t>
      </w:r>
      <w:proofErr w:type="spellStart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8849CF" w:rsidRPr="00024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1)</w:t>
      </w:r>
      <w:r w:rsidR="0088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видеоролик </w:t>
      </w:r>
      <w:r w:rsidR="007922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223F" w:rsidRPr="009750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формат видеозаписи МР4 / </w:t>
      </w:r>
      <w:r w:rsidR="0079223F" w:rsidRPr="009750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AVI</w:t>
      </w:r>
      <w:r w:rsidR="0079223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  <w:r w:rsidR="00884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отображающий, где дети используют дидактическую игру</w:t>
      </w:r>
      <w:r w:rsidR="002F3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B75" w:rsidRPr="002F3E50" w:rsidRDefault="006A19A6" w:rsidP="00E363ED">
      <w:pPr>
        <w:pStyle w:val="a8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дидактической иг</w:t>
      </w:r>
      <w:r w:rsidR="009572F9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предоставляется с вариантами 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(перспективны</w:t>
      </w:r>
      <w:r w:rsidR="00881B23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усложнением 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содержанию, задачам, </w:t>
      </w:r>
      <w:r w:rsidR="00881B23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</w:t>
      </w:r>
      <w:r w:rsidR="0097502D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9572F9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действиям, 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правилам), с иллюстративным качественн</w:t>
      </w:r>
      <w:r w:rsidR="00454B44"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материалом к содержанию игры</w:t>
      </w:r>
      <w:r w:rsidRPr="002F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B75" w:rsidRPr="00421B75" w:rsidRDefault="00421B75" w:rsidP="00E363E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421B75">
        <w:rPr>
          <w:color w:val="000000"/>
          <w:sz w:val="28"/>
          <w:szCs w:val="28"/>
        </w:rPr>
        <w:t>У</w:t>
      </w:r>
      <w:r w:rsidR="002F3E50">
        <w:rPr>
          <w:color w:val="000000"/>
          <w:sz w:val="28"/>
          <w:szCs w:val="28"/>
        </w:rPr>
        <w:t>частники К</w:t>
      </w:r>
      <w:r w:rsidRPr="00421B75">
        <w:rPr>
          <w:color w:val="000000"/>
          <w:sz w:val="28"/>
          <w:szCs w:val="28"/>
        </w:rPr>
        <w:t>онкурса представляют одну изготовленную с</w:t>
      </w:r>
      <w:r>
        <w:rPr>
          <w:color w:val="000000"/>
          <w:sz w:val="28"/>
          <w:szCs w:val="28"/>
        </w:rPr>
        <w:t>воими руками дидактическую игру:</w:t>
      </w:r>
    </w:p>
    <w:p w:rsidR="00421B75" w:rsidRDefault="00421B75" w:rsidP="00E363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т</w:t>
      </w:r>
      <w:r w:rsidRPr="0042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ехнику выполнения дидактической игры и набор необходимых материалов (ткань, картон, нитки, пуговицы,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фанера и пр.) участники </w:t>
      </w:r>
      <w:r w:rsidRPr="0042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определяют самостоятельно;</w:t>
      </w:r>
    </w:p>
    <w:p w:rsidR="006C49DA" w:rsidRPr="00D2489F" w:rsidRDefault="00421B75" w:rsidP="00E363ED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- р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игры </w:t>
      </w:r>
      <w:r w:rsidRPr="0042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определен с учетом возможности использования ее детьми в разных видах деятельности.</w:t>
      </w:r>
    </w:p>
    <w:p w:rsidR="00F50B3D" w:rsidRDefault="002F3E50" w:rsidP="00E363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3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вышеуказанный материал </w:t>
      </w:r>
      <w:r w:rsidR="0084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="00E3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облачном хранилище</w:t>
      </w:r>
      <w:hyperlink r:id="rId6" w:history="1">
        <w:r w:rsidRPr="00F50B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https://cloud.mail.ru/public/hWrQ/cSExxTtva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архивированной папке </w:t>
      </w:r>
      <w:r w:rsidR="0079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пометкойДОУ №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участника, </w:t>
      </w:r>
      <w:r w:rsidR="0077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77303B" w:rsidRPr="002F3E5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2022 года</w:t>
      </w:r>
      <w:r w:rsidR="00E3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E17F5" w:rsidRPr="001F7176" w:rsidRDefault="002F3E50" w:rsidP="00E363ED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F5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0B3D" w:rsidRPr="00F5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работы, подготовленные с нарушением требований и поступившие позднее сроков, указанных в положении, не д</w:t>
      </w:r>
      <w:r w:rsidR="00F5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опускаются к участию в К</w:t>
      </w:r>
      <w:r w:rsidR="001F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441769" w:rsidRPr="001A273D" w:rsidRDefault="002F3E50" w:rsidP="00E363ED">
      <w:pPr>
        <w:spacing w:after="0" w:line="276" w:lineRule="auto"/>
        <w:ind w:left="-11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.Педагоги, принявшие решение об участии в Конкурсе, пред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 скан-копию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</w:t>
      </w:r>
      <w:r w:rsidR="0044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согласие 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 w:rsidR="0044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1F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B3D" w:rsidRDefault="0079223F" w:rsidP="00E363ED">
      <w:pPr>
        <w:spacing w:after="0" w:line="276" w:lineRule="auto"/>
        <w:ind w:left="-11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.Скан</w:t>
      </w:r>
      <w:proofErr w:type="gramEnd"/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копийз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аявки,</w:t>
      </w:r>
      <w:r w:rsidR="004B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</w:t>
      </w:r>
      <w:r w:rsidR="00A3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электронном виде на адрес МБДОУ №15 </w:t>
      </w:r>
      <w:r w:rsidR="00AE17F5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 w:eastAsia="ru-RU"/>
        </w:rPr>
        <w:t>EASKAN</w:t>
      </w:r>
      <w:r w:rsidR="00441769" w:rsidRPr="001A273D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@</w:t>
      </w:r>
      <w:r w:rsidR="00441769" w:rsidRPr="001A273D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en-US" w:eastAsia="ru-RU"/>
        </w:rPr>
        <w:t>mail</w:t>
      </w:r>
      <w:r w:rsidR="00441769" w:rsidRPr="001A273D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.</w:t>
      </w:r>
      <w:proofErr w:type="spellStart"/>
      <w:r w:rsidR="00441769" w:rsidRPr="001A273D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eastAsia="ru-RU"/>
        </w:rPr>
        <w:t>ru</w:t>
      </w:r>
      <w:proofErr w:type="spellEnd"/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</w:t>
      </w:r>
      <w:r w:rsidR="00E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ивированной папкой </w:t>
      </w:r>
      <w:r w:rsidR="005E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по 30.03.2022 </w:t>
      </w:r>
      <w:r w:rsidR="00441769" w:rsidRPr="001A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заголовке папки необходимо написать: ФИО, с пометкой ДОУ.</w:t>
      </w:r>
    </w:p>
    <w:p w:rsidR="00441769" w:rsidRDefault="00E4418B" w:rsidP="00E363ED">
      <w:pPr>
        <w:spacing w:after="0" w:line="276" w:lineRule="auto"/>
        <w:ind w:left="-11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жюри состоится 31 марта 2022 года.</w:t>
      </w:r>
    </w:p>
    <w:p w:rsidR="003D080C" w:rsidRDefault="003D080C" w:rsidP="00E3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80C" w:rsidRDefault="001F7176" w:rsidP="00E363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134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 Конкурса</w:t>
      </w:r>
    </w:p>
    <w:p w:rsidR="003D080C" w:rsidRPr="00EF4B2C" w:rsidRDefault="001F7176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1.Подведение</w:t>
      </w:r>
      <w:proofErr w:type="gramEnd"/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 проводится Жюри. </w:t>
      </w:r>
    </w:p>
    <w:p w:rsidR="003D080C" w:rsidRPr="00EF4B2C" w:rsidRDefault="001F7176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.2.Победителем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3D080C" w:rsidRPr="00EF4B2C" w:rsidRDefault="001F7176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.3.Призерами Конкурса считаются два следующих за Победителем в рейтинге участника. </w:t>
      </w:r>
    </w:p>
    <w:p w:rsidR="003D080C" w:rsidRPr="00EF4B2C" w:rsidRDefault="001F7176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>.4.Победитель и призеры Конкурса награждаются грамотами Управления образования.</w:t>
      </w:r>
    </w:p>
    <w:p w:rsidR="003D080C" w:rsidRPr="00EF4B2C" w:rsidRDefault="001F7176" w:rsidP="00E363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D080C" w:rsidRPr="00B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вручается сертификат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с указанием количества набранных баллов и места в Рейтинге.</w:t>
      </w:r>
    </w:p>
    <w:p w:rsidR="00441769" w:rsidRPr="004C25DD" w:rsidRDefault="001F7176" w:rsidP="004C25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D080C" w:rsidRPr="00B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не позднее </w:t>
      </w:r>
      <w:r w:rsidR="00E4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D0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D080C" w:rsidRPr="00EF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7" w:history="1">
        <w:r w:rsidR="0079223F" w:rsidRPr="0008192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http://art-uo.r</w:t>
        </w:r>
        <w:r w:rsidR="0079223F" w:rsidRPr="0008192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</w:hyperlink>
      <w:r w:rsidR="004C25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89F" w:rsidRDefault="00D2489F" w:rsidP="0079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D6" w:rsidRDefault="004B6CD6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7B" w:rsidRDefault="000E347B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273D" w:rsidRPr="00BC0E5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F3E50" w:rsidRPr="00BC0E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17F5" w:rsidRPr="00AE17F5" w:rsidRDefault="00AE17F5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AE17F5" w:rsidRDefault="001A273D" w:rsidP="005A6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оценки конкурса</w:t>
      </w:r>
    </w:p>
    <w:p w:rsidR="00052839" w:rsidRPr="001A273D" w:rsidRDefault="00052839" w:rsidP="00B20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99"/>
        <w:gridCol w:w="1665"/>
      </w:tblGrid>
      <w:tr w:rsidR="001A273D" w:rsidRPr="001A273D" w:rsidTr="004173B6">
        <w:tc>
          <w:tcPr>
            <w:tcW w:w="534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99" w:type="dxa"/>
          </w:tcPr>
          <w:p w:rsidR="001A273D" w:rsidRPr="001A273D" w:rsidRDefault="00052839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65" w:type="dxa"/>
          </w:tcPr>
          <w:p w:rsidR="001A273D" w:rsidRPr="001A273D" w:rsidRDefault="001A273D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1A273D" w:rsidRPr="001A273D" w:rsidTr="004173B6">
        <w:tc>
          <w:tcPr>
            <w:tcW w:w="534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9" w:type="dxa"/>
          </w:tcPr>
          <w:p w:rsidR="001A273D" w:rsidRPr="001A273D" w:rsidRDefault="003C624C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</w:t>
            </w:r>
            <w:r w:rsidR="00E3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авторского выполнения </w:t>
            </w:r>
            <w:r w:rsidR="005A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материала</w:t>
            </w:r>
            <w:r w:rsidR="00E3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проверки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A6CE3" w:rsidRPr="0059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нтиплагиат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A6CE3" w:rsidRPr="00EF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</w:t>
            </w:r>
            <w:proofErr w:type="spellEnd"/>
            <w:r w:rsidR="005A6CE3" w:rsidRPr="00EF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художественных материалов -</w:t>
            </w:r>
            <w:r w:rsidR="005A6CE3" w:rsidRPr="00EF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стихов, иллюстр</w:t>
            </w:r>
            <w:r w:rsidR="005A6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аций, музыкальных произведений)</w:t>
            </w:r>
          </w:p>
        </w:tc>
        <w:tc>
          <w:tcPr>
            <w:tcW w:w="1665" w:type="dxa"/>
          </w:tcPr>
          <w:p w:rsidR="001A273D" w:rsidRPr="001A273D" w:rsidRDefault="001A273D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1A273D" w:rsidRPr="001A273D" w:rsidTr="004173B6">
        <w:trPr>
          <w:trHeight w:val="470"/>
        </w:trPr>
        <w:tc>
          <w:tcPr>
            <w:tcW w:w="534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9" w:type="dxa"/>
          </w:tcPr>
          <w:p w:rsidR="001A273D" w:rsidRPr="00E31D2B" w:rsidRDefault="003C624C" w:rsidP="00E31D2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="00E31D2B" w:rsidRPr="00E3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езопасность </w:t>
            </w:r>
            <w:r w:rsidR="00E31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(представленный материал отвечает технике безопасности и позволяет воспитанникам свободно использовать его в самостоятельной деятельности)</w:t>
            </w:r>
          </w:p>
        </w:tc>
        <w:tc>
          <w:tcPr>
            <w:tcW w:w="1665" w:type="dxa"/>
          </w:tcPr>
          <w:p w:rsidR="001A273D" w:rsidRPr="001A273D" w:rsidRDefault="001A273D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1A273D" w:rsidTr="004173B6"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9" w:type="dxa"/>
          </w:tcPr>
          <w:p w:rsidR="004173B6" w:rsidRPr="001A273D" w:rsidRDefault="004173B6" w:rsidP="002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4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подход, оригинальность идеи</w:t>
            </w:r>
            <w:r w:rsidR="00E31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техники ее выполнения</w:t>
            </w:r>
            <w:r w:rsidR="009E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2F3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владение ИКТ.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1A273D" w:rsidTr="004173B6"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9" w:type="dxa"/>
          </w:tcPr>
          <w:p w:rsidR="004173B6" w:rsidRPr="001A273D" w:rsidRDefault="003C624C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Четкая постановка цели и задач</w:t>
            </w:r>
            <w:r w:rsidR="004173B6" w:rsidRPr="00594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игры</w:t>
            </w:r>
            <w:r w:rsidR="00417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соответствии с возрастными особенностями детей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1A273D" w:rsidTr="004173B6"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9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содержания материалов с</w:t>
            </w:r>
            <w:r w:rsidR="0018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овременным требованиям дошкольного образования 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0-5</w:t>
            </w:r>
          </w:p>
        </w:tc>
      </w:tr>
      <w:tr w:rsidR="004173B6" w:rsidRPr="001A273D" w:rsidTr="004173B6"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9" w:type="dxa"/>
          </w:tcPr>
          <w:p w:rsidR="004173B6" w:rsidRPr="001A273D" w:rsidRDefault="00187315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 и использование игр для взаимодействия с родителями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4173B6" w:rsidRPr="001A273D" w:rsidTr="004173B6">
        <w:trPr>
          <w:trHeight w:val="473"/>
        </w:trPr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9" w:type="dxa"/>
          </w:tcPr>
          <w:p w:rsidR="004173B6" w:rsidRPr="001A273D" w:rsidRDefault="00187315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Развивающий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вариативность применения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1A2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73B6" w:rsidRPr="001A273D" w:rsidTr="004173B6">
        <w:trPr>
          <w:trHeight w:val="253"/>
        </w:trPr>
        <w:tc>
          <w:tcPr>
            <w:tcW w:w="534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9" w:type="dxa"/>
          </w:tcPr>
          <w:p w:rsidR="004173B6" w:rsidRPr="001A273D" w:rsidRDefault="004173B6" w:rsidP="0041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4173B6" w:rsidRPr="001A273D" w:rsidRDefault="004173B6" w:rsidP="004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4173B6" w:rsidRDefault="004173B6" w:rsidP="004173B6">
      <w:pPr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B6">
        <w:rPr>
          <w:rFonts w:ascii="Times New Roman" w:eastAsia="Times New Roman" w:hAnsi="Times New Roman" w:cs="Times New Roman"/>
          <w:sz w:val="28"/>
          <w:szCs w:val="28"/>
          <w:lang w:eastAsia="ru-RU"/>
        </w:rPr>
        <w:t>30-35 баллов – 1 место</w:t>
      </w:r>
    </w:p>
    <w:p w:rsidR="004173B6" w:rsidRPr="004173B6" w:rsidRDefault="00A206A4" w:rsidP="004173B6">
      <w:pPr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173B6" w:rsidRPr="004173B6">
        <w:rPr>
          <w:rFonts w:ascii="Times New Roman" w:eastAsia="Times New Roman" w:hAnsi="Times New Roman" w:cs="Times New Roman"/>
          <w:sz w:val="28"/>
          <w:szCs w:val="28"/>
          <w:lang w:eastAsia="ru-RU"/>
        </w:rPr>
        <w:t>-29 баллов – 2 место</w:t>
      </w:r>
    </w:p>
    <w:p w:rsidR="004173B6" w:rsidRPr="001A273D" w:rsidRDefault="00A206A4" w:rsidP="004173B6">
      <w:pPr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20-24</w:t>
      </w:r>
      <w:r w:rsidR="004173B6" w:rsidRPr="0041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3 место</w:t>
      </w: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Default="001A273D" w:rsidP="002F3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E50" w:rsidRDefault="002F3E50" w:rsidP="002F3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23F" w:rsidRPr="001A273D" w:rsidRDefault="0079223F" w:rsidP="002F3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Default="001A273D" w:rsidP="003D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0B" w:rsidRPr="001A273D" w:rsidRDefault="0055560B" w:rsidP="003D08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73D" w:rsidRPr="00BC0E5D" w:rsidRDefault="002F3E50" w:rsidP="00B2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A273D" w:rsidRPr="00AE17F5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3D" w:rsidRPr="00BC0E5D" w:rsidRDefault="001A273D" w:rsidP="00B2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муниципального конкурса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0E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Игра, как маленькая жизнь</w:t>
      </w: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среди педагогических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фестиваля   среди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муниципальных образовательных организаций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Артемовского городского округа, реализующих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образовательную программу дошкольного </w:t>
      </w:r>
    </w:p>
    <w:p w:rsidR="0055560B" w:rsidRPr="00BC0E5D" w:rsidRDefault="0055560B" w:rsidP="0055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образования, «Ключ к успеху»</w:t>
      </w:r>
    </w:p>
    <w:p w:rsidR="001A273D" w:rsidRPr="0055560B" w:rsidRDefault="001A273D" w:rsidP="0055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ДОО___________________________________________</w:t>
      </w: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</w:t>
      </w: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1A273D" w:rsidRPr="001A273D" w:rsidTr="008E3BEA">
        <w:tc>
          <w:tcPr>
            <w:tcW w:w="4785" w:type="dxa"/>
          </w:tcPr>
          <w:p w:rsidR="001A273D" w:rsidRPr="001A273D" w:rsidRDefault="001A273D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9" w:type="dxa"/>
          </w:tcPr>
          <w:p w:rsidR="001A273D" w:rsidRPr="001A273D" w:rsidRDefault="001A273D" w:rsidP="00B2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педагогов</w:t>
            </w:r>
          </w:p>
        </w:tc>
      </w:tr>
      <w:tr w:rsidR="001A273D" w:rsidRPr="001A273D" w:rsidTr="008E3BEA">
        <w:tc>
          <w:tcPr>
            <w:tcW w:w="4785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73D" w:rsidRPr="001A273D" w:rsidTr="008E3BEA">
        <w:tc>
          <w:tcPr>
            <w:tcW w:w="4785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73D" w:rsidRPr="001A273D" w:rsidTr="008E3BEA">
        <w:tc>
          <w:tcPr>
            <w:tcW w:w="4785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73D" w:rsidRPr="001A273D" w:rsidTr="008E3BEA">
        <w:tc>
          <w:tcPr>
            <w:tcW w:w="4785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1A273D" w:rsidRPr="001A273D" w:rsidRDefault="001A273D" w:rsidP="00B2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B2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3D" w:rsidRPr="001A273D" w:rsidRDefault="001A273D" w:rsidP="001A27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B2C" w:rsidRPr="00EF4B2C" w:rsidRDefault="00EF4B2C" w:rsidP="00EF4B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3B6" w:rsidRDefault="004173B6" w:rsidP="00AE17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0B" w:rsidRDefault="0055560B" w:rsidP="00AE17F5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9223F" w:rsidRDefault="0079223F" w:rsidP="00AE17F5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52839" w:rsidRPr="00BC0E5D" w:rsidRDefault="002F3E50" w:rsidP="0005283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52839" w:rsidRPr="00AE17F5" w:rsidRDefault="00052839" w:rsidP="000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839" w:rsidRDefault="00052839" w:rsidP="000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субъекта на обработку персональных данных</w:t>
      </w:r>
    </w:p>
    <w:p w:rsidR="00AE17F5" w:rsidRPr="00AE17F5" w:rsidRDefault="00AE17F5" w:rsidP="000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839" w:rsidRPr="00AE17F5" w:rsidRDefault="00052839" w:rsidP="000528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Я,_______________________________________________________________________________________________________________________________________________</w:t>
      </w:r>
    </w:p>
    <w:p w:rsidR="00052839" w:rsidRPr="00AE17F5" w:rsidRDefault="00052839" w:rsidP="0005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52839" w:rsidRPr="00AE17F5" w:rsidRDefault="00052839" w:rsidP="0005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своё согласие </w:t>
      </w:r>
      <w:r w:rsidRPr="00AE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дошкольному образовательному учреждению «Детский сад №15» (г. Артемовский, ул. Достоевского, 2В) 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 на обработку моих персональных данных на следующих условиях.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персональных данных, передаваемых Оператору на обработку: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адрес, класс;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:rsidR="00052839" w:rsidRPr="00AE17F5" w:rsidRDefault="00052839" w:rsidP="00052839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Согласие даётся с целью участия в конкурсных мероприятиях Оператора.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52839" w:rsidRPr="00AE17F5" w:rsidRDefault="00052839" w:rsidP="00052839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052839" w:rsidRPr="00AE17F5" w:rsidRDefault="00052839" w:rsidP="00052839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052839" w:rsidRPr="00AE17F5" w:rsidRDefault="00052839" w:rsidP="00052839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52839" w:rsidRPr="00AE17F5" w:rsidRDefault="00052839" w:rsidP="000528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7F5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AE17F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52839" w:rsidRPr="00AE17F5" w:rsidRDefault="00052839" w:rsidP="0005283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52839" w:rsidRPr="00AE17F5" w:rsidRDefault="00052839" w:rsidP="00052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3"/>
      </w:tblGrid>
      <w:tr w:rsidR="00052839" w:rsidRPr="00AE17F5" w:rsidTr="008E3BEA">
        <w:tc>
          <w:tcPr>
            <w:tcW w:w="5000" w:type="pct"/>
            <w:gridSpan w:val="2"/>
          </w:tcPr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20___ г.</w:t>
            </w:r>
          </w:p>
        </w:tc>
      </w:tr>
      <w:tr w:rsidR="00052839" w:rsidRPr="00AE17F5" w:rsidTr="008E3BEA">
        <w:tc>
          <w:tcPr>
            <w:tcW w:w="5000" w:type="pct"/>
            <w:gridSpan w:val="2"/>
          </w:tcPr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839" w:rsidRPr="00AE17F5" w:rsidTr="008E3BEA">
        <w:tc>
          <w:tcPr>
            <w:tcW w:w="5000" w:type="pct"/>
            <w:gridSpan w:val="2"/>
          </w:tcPr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/_______________________________________________________</w:t>
            </w:r>
          </w:p>
        </w:tc>
      </w:tr>
      <w:tr w:rsidR="00052839" w:rsidRPr="00AE17F5" w:rsidTr="008E3BEA">
        <w:trPr>
          <w:trHeight w:val="80"/>
        </w:trPr>
        <w:tc>
          <w:tcPr>
            <w:tcW w:w="1389" w:type="pct"/>
          </w:tcPr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052839" w:rsidRPr="00AE17F5" w:rsidRDefault="00052839" w:rsidP="00052839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E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83318" w:rsidRPr="00AE17F5" w:rsidRDefault="00883318">
      <w:pPr>
        <w:rPr>
          <w:rFonts w:ascii="Times New Roman" w:hAnsi="Times New Roman" w:cs="Times New Roman"/>
          <w:sz w:val="24"/>
          <w:szCs w:val="24"/>
        </w:rPr>
      </w:pPr>
    </w:p>
    <w:sectPr w:rsidR="00883318" w:rsidRPr="00AE17F5" w:rsidSect="00881B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E73B3"/>
    <w:multiLevelType w:val="hybridMultilevel"/>
    <w:tmpl w:val="C6AC4A42"/>
    <w:lvl w:ilvl="0" w:tplc="606466E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27C91018"/>
    <w:multiLevelType w:val="hybridMultilevel"/>
    <w:tmpl w:val="B59CD1F4"/>
    <w:lvl w:ilvl="0" w:tplc="606466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001"/>
    <w:rsid w:val="00024669"/>
    <w:rsid w:val="00052839"/>
    <w:rsid w:val="00097BEE"/>
    <w:rsid w:val="000D0A3C"/>
    <w:rsid w:val="000E347B"/>
    <w:rsid w:val="00187315"/>
    <w:rsid w:val="001A273D"/>
    <w:rsid w:val="001B16DB"/>
    <w:rsid w:val="001C3247"/>
    <w:rsid w:val="001F7176"/>
    <w:rsid w:val="00261EBC"/>
    <w:rsid w:val="00266DA4"/>
    <w:rsid w:val="002876D5"/>
    <w:rsid w:val="002A0A61"/>
    <w:rsid w:val="002F3E50"/>
    <w:rsid w:val="003639A4"/>
    <w:rsid w:val="003B629D"/>
    <w:rsid w:val="003C624C"/>
    <w:rsid w:val="003D080C"/>
    <w:rsid w:val="004173B6"/>
    <w:rsid w:val="00421B75"/>
    <w:rsid w:val="00441769"/>
    <w:rsid w:val="00442BF9"/>
    <w:rsid w:val="00454B44"/>
    <w:rsid w:val="00492611"/>
    <w:rsid w:val="004B6CD6"/>
    <w:rsid w:val="004C25DD"/>
    <w:rsid w:val="0055560B"/>
    <w:rsid w:val="00594D29"/>
    <w:rsid w:val="005A6CE3"/>
    <w:rsid w:val="005E082A"/>
    <w:rsid w:val="006666AD"/>
    <w:rsid w:val="00677763"/>
    <w:rsid w:val="006A19A6"/>
    <w:rsid w:val="006C49DA"/>
    <w:rsid w:val="0077303B"/>
    <w:rsid w:val="0078023D"/>
    <w:rsid w:val="0079223F"/>
    <w:rsid w:val="00804B49"/>
    <w:rsid w:val="00805FC6"/>
    <w:rsid w:val="00820DFD"/>
    <w:rsid w:val="00843B86"/>
    <w:rsid w:val="008467F0"/>
    <w:rsid w:val="00881B23"/>
    <w:rsid w:val="00883318"/>
    <w:rsid w:val="008849CF"/>
    <w:rsid w:val="009572F9"/>
    <w:rsid w:val="0097502D"/>
    <w:rsid w:val="009E32D3"/>
    <w:rsid w:val="009E6FC0"/>
    <w:rsid w:val="009F7618"/>
    <w:rsid w:val="00A206A4"/>
    <w:rsid w:val="00A30FDB"/>
    <w:rsid w:val="00A31B93"/>
    <w:rsid w:val="00A47001"/>
    <w:rsid w:val="00A61CC9"/>
    <w:rsid w:val="00AE17F5"/>
    <w:rsid w:val="00B200D3"/>
    <w:rsid w:val="00B53D88"/>
    <w:rsid w:val="00BC0E5D"/>
    <w:rsid w:val="00C2480B"/>
    <w:rsid w:val="00C32823"/>
    <w:rsid w:val="00D2489F"/>
    <w:rsid w:val="00D41ECB"/>
    <w:rsid w:val="00D60ABD"/>
    <w:rsid w:val="00D91E8F"/>
    <w:rsid w:val="00E31D2B"/>
    <w:rsid w:val="00E363ED"/>
    <w:rsid w:val="00E4418B"/>
    <w:rsid w:val="00E449FF"/>
    <w:rsid w:val="00E64F43"/>
    <w:rsid w:val="00E878E6"/>
    <w:rsid w:val="00E90A4B"/>
    <w:rsid w:val="00EF4B2C"/>
    <w:rsid w:val="00F220A6"/>
    <w:rsid w:val="00F435D7"/>
    <w:rsid w:val="00F5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374"/>
  <w15:docId w15:val="{92C85961-1ED5-4509-853C-1C072F8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76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D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1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528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528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42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0B3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73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-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WrQ/cSExxTtva" TargetMode="External"/><Relationship Id="rId5" Type="http://schemas.openxmlformats.org/officeDocument/2006/relationships/hyperlink" Target="http://art-u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35</cp:revision>
  <dcterms:created xsi:type="dcterms:W3CDTF">2021-12-06T04:11:00Z</dcterms:created>
  <dcterms:modified xsi:type="dcterms:W3CDTF">2022-02-10T09:53:00Z</dcterms:modified>
</cp:coreProperties>
</file>